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386" w:rsidRPr="00BA4386" w:rsidRDefault="00BA4386" w:rsidP="00BA438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BA4386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3F857F75" wp14:editId="7F777E4C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386" w:rsidRPr="00BA4386" w:rsidRDefault="00BA4386" w:rsidP="00BA438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BA4386" w:rsidRPr="00BA4386" w:rsidRDefault="00BA4386" w:rsidP="00BA438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A438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BA4386" w:rsidRPr="00BA4386" w:rsidRDefault="00BA4386" w:rsidP="00BA438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A438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BA4386" w:rsidRPr="00BA4386" w:rsidRDefault="00BA4386" w:rsidP="00BA438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A438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BA4386" w:rsidRPr="00BA4386" w:rsidRDefault="00BA4386" w:rsidP="00BA438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BA4386" w:rsidRPr="00BA4386" w:rsidRDefault="00BA4386" w:rsidP="00BA4386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BA4386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BA4386" w:rsidRPr="00BA4386" w:rsidRDefault="00BA4386" w:rsidP="00BA438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BA4386" w:rsidRPr="00BA4386" w:rsidRDefault="0069566B" w:rsidP="00BA438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от 25 февраля </w:t>
      </w:r>
      <w:r w:rsidR="00BA4386" w:rsidRPr="00BA438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15 г</w:t>
      </w:r>
      <w:proofErr w:type="spellStart"/>
      <w:r w:rsidR="00BA4386" w:rsidRPr="00BA438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ода</w:t>
      </w:r>
      <w:proofErr w:type="spellEnd"/>
      <w:r w:rsidR="00BA4386" w:rsidRPr="00BA4386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BA4386" w:rsidRPr="00BA438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BA4386" w:rsidRPr="00BA438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BA4386" w:rsidRPr="00BA438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bookmarkStart w:id="0" w:name="_GoBack"/>
      <w:r w:rsidR="00BA4386" w:rsidRPr="0069566B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69566B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169</w:t>
      </w:r>
      <w:r w:rsidR="00BA4386" w:rsidRPr="00BA4386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BA4386" w:rsidRPr="00BA4386" w:rsidRDefault="00BA4386" w:rsidP="00BA4386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BA438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BA4386" w:rsidRPr="00BA4386" w:rsidRDefault="00BA4386" w:rsidP="00BA4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3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F66A38" w:rsidRDefault="00770D33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FF1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38">
        <w:rPr>
          <w:rFonts w:ascii="Times New Roman" w:hAnsi="Times New Roman" w:cs="Times New Roman"/>
          <w:b/>
          <w:sz w:val="28"/>
          <w:szCs w:val="28"/>
        </w:rPr>
        <w:t xml:space="preserve">Об отчете начальника Отдела МВД России по Кавказскому району </w:t>
      </w:r>
    </w:p>
    <w:p w:rsidR="00F66A38" w:rsidRPr="00F66A38" w:rsidRDefault="00F66A38" w:rsidP="00FF1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38">
        <w:rPr>
          <w:rFonts w:ascii="Times New Roman" w:hAnsi="Times New Roman" w:cs="Times New Roman"/>
          <w:b/>
          <w:sz w:val="28"/>
          <w:szCs w:val="28"/>
        </w:rPr>
        <w:t>о деятельности полиции на территории</w:t>
      </w:r>
    </w:p>
    <w:p w:rsidR="00F66A38" w:rsidRDefault="00F66A38" w:rsidP="00FF1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38">
        <w:rPr>
          <w:rFonts w:ascii="Times New Roman" w:hAnsi="Times New Roman" w:cs="Times New Roman"/>
          <w:b/>
          <w:sz w:val="28"/>
          <w:szCs w:val="28"/>
        </w:rPr>
        <w:t>Кавказского района</w:t>
      </w:r>
      <w:r w:rsidR="004849C9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A05B05">
        <w:rPr>
          <w:rFonts w:ascii="Times New Roman" w:hAnsi="Times New Roman" w:cs="Times New Roman"/>
          <w:b/>
          <w:sz w:val="28"/>
          <w:szCs w:val="28"/>
        </w:rPr>
        <w:t>4</w:t>
      </w:r>
      <w:r w:rsidR="004849C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F1E82" w:rsidRPr="00F66A38" w:rsidRDefault="00FF1E82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F66A38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частью 3 статьи 8 Федерального закона от 07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 xml:space="preserve"> февраля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2011 г</w:t>
      </w:r>
      <w:r w:rsidR="00CB3119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№ 3-ФЗ «О полиции», согласно статье 24 Устава муниципального образования Кавказский район, заслушав отчет начальника Отдела МВД России по Кавказскому району, Совет муниципального образования Кавказский район РЕШИЛ:</w:t>
      </w:r>
    </w:p>
    <w:p w:rsidR="00F66A38" w:rsidRDefault="00F66A38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1.Отчет начальника Отдела МВД России по Кавказ</w:t>
      </w:r>
      <w:r w:rsidR="00121389">
        <w:rPr>
          <w:rFonts w:ascii="Times New Roman" w:hAnsi="Times New Roman" w:cs="Times New Roman"/>
          <w:color w:val="000000"/>
          <w:sz w:val="28"/>
          <w:szCs w:val="28"/>
        </w:rPr>
        <w:t>скому району принять к сведению (прилагается).</w:t>
      </w:r>
    </w:p>
    <w:p w:rsidR="00901027" w:rsidRDefault="00A05B05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.Рекомендовать Отделу МВД России по Кавказскому району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70D33" w:rsidRDefault="00901027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продолжить работу по повышению эффективности деятельности полиции в Кавказском районе по профилактике 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 xml:space="preserve">преступлений и административных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правонар</w:t>
      </w:r>
      <w:r>
        <w:rPr>
          <w:rFonts w:ascii="Times New Roman" w:hAnsi="Times New Roman" w:cs="Times New Roman"/>
          <w:color w:val="000000"/>
          <w:sz w:val="28"/>
          <w:szCs w:val="28"/>
        </w:rPr>
        <w:t>ушений;</w:t>
      </w:r>
    </w:p>
    <w:p w:rsidR="007C6874" w:rsidRDefault="00901027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6874">
        <w:rPr>
          <w:rFonts w:ascii="Times New Roman" w:hAnsi="Times New Roman" w:cs="Times New Roman"/>
          <w:color w:val="000000"/>
          <w:sz w:val="28"/>
          <w:szCs w:val="28"/>
        </w:rPr>
        <w:t>повысить результативность оперативно-розыскной деятельности, раскрываемость преступлений, совершенствование организации профилактической работы с лицами, ранее совершавшими противоправные деяния, и несовершеннолетними;</w:t>
      </w:r>
    </w:p>
    <w:p w:rsidR="00901027" w:rsidRDefault="00FF1E82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усилить взаимодействие с органами местного самоуправления Кавказского района по организации охраны общественного порядка на территории муниципальных</w:t>
      </w:r>
      <w:r w:rsidR="009D0B32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образований Кавказского района;</w:t>
      </w:r>
    </w:p>
    <w:p w:rsidR="001D08F4" w:rsidRDefault="00FF1E82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) организовать тесную работу участковых уполномоченных полиции с органами территориального общественного самоуправления муниципальных образований Кавк</w:t>
      </w:r>
      <w:r w:rsidR="00770D33">
        <w:rPr>
          <w:rFonts w:ascii="Times New Roman" w:hAnsi="Times New Roman" w:cs="Times New Roman"/>
          <w:color w:val="000000"/>
          <w:sz w:val="28"/>
          <w:szCs w:val="28"/>
        </w:rPr>
        <w:t>азского района;</w:t>
      </w:r>
    </w:p>
    <w:p w:rsidR="00770D33" w:rsidRDefault="00770D33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принять необходимые меры по укреплению дисциплины и законности, повышению уровня правовой культуры и знаний личного состава, противодействию коррупционным и иным правонарушениям среди сотрудников полиции.</w:t>
      </w:r>
    </w:p>
    <w:p w:rsidR="001D08F4" w:rsidRPr="00F66A38" w:rsidRDefault="00A05B05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D08F4" w:rsidRPr="001D08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(Кошелев).</w:t>
      </w:r>
    </w:p>
    <w:p w:rsidR="00F66A38" w:rsidRPr="00F66A38" w:rsidRDefault="00A05B05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309" w:rsidRPr="00F66A38" w:rsidRDefault="00695309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FF1E82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087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087E38">
        <w:rPr>
          <w:rFonts w:ascii="Times New Roman" w:hAnsi="Times New Roman" w:cs="Times New Roman"/>
          <w:sz w:val="28"/>
          <w:szCs w:val="28"/>
        </w:rPr>
        <w:t xml:space="preserve">     </w:t>
      </w:r>
      <w:r w:rsidRPr="00F66A38">
        <w:rPr>
          <w:rFonts w:ascii="Times New Roman" w:hAnsi="Times New Roman" w:cs="Times New Roman"/>
          <w:sz w:val="28"/>
          <w:szCs w:val="28"/>
        </w:rPr>
        <w:t>Г.А. Москалева</w:t>
      </w:r>
    </w:p>
    <w:sectPr w:rsidR="00F66A38" w:rsidRPr="00F66A38" w:rsidSect="00BA4386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87E38"/>
    <w:rsid w:val="00121389"/>
    <w:rsid w:val="001D08F4"/>
    <w:rsid w:val="00443CD4"/>
    <w:rsid w:val="004849C9"/>
    <w:rsid w:val="00695309"/>
    <w:rsid w:val="0069566B"/>
    <w:rsid w:val="00770D33"/>
    <w:rsid w:val="007B5160"/>
    <w:rsid w:val="007C6874"/>
    <w:rsid w:val="00901027"/>
    <w:rsid w:val="00962F92"/>
    <w:rsid w:val="009630DB"/>
    <w:rsid w:val="009C4662"/>
    <w:rsid w:val="009D0B32"/>
    <w:rsid w:val="00A05B05"/>
    <w:rsid w:val="00BA4386"/>
    <w:rsid w:val="00CB3119"/>
    <w:rsid w:val="00D323C1"/>
    <w:rsid w:val="00EE098F"/>
    <w:rsid w:val="00F66A38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16</cp:revision>
  <cp:lastPrinted>2015-02-13T11:08:00Z</cp:lastPrinted>
  <dcterms:created xsi:type="dcterms:W3CDTF">2014-05-14T13:39:00Z</dcterms:created>
  <dcterms:modified xsi:type="dcterms:W3CDTF">2015-02-20T08:05:00Z</dcterms:modified>
</cp:coreProperties>
</file>